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4CB" w:rsidRDefault="004A1B3C">
      <w:r>
        <w:t xml:space="preserve">Opening this document should trigger </w:t>
      </w:r>
      <w:proofErr w:type="spellStart"/>
      <w:r>
        <w:t>powershell</w:t>
      </w:r>
      <w:proofErr w:type="spellEnd"/>
      <w:r>
        <w:t xml:space="preserve"> to open and perform an </w:t>
      </w:r>
      <w:proofErr w:type="spellStart"/>
      <w:r>
        <w:t>ns</w:t>
      </w:r>
      <w:bookmarkStart w:id="0" w:name="_GoBack"/>
      <w:bookmarkEnd w:id="0"/>
      <w:r>
        <w:t>lookup</w:t>
      </w:r>
      <w:proofErr w:type="spellEnd"/>
      <w:r>
        <w:t xml:space="preserve"> to test T1137</w:t>
      </w:r>
    </w:p>
    <w:sectPr w:rsidR="008E54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B3C"/>
    <w:rsid w:val="004A1B3C"/>
    <w:rsid w:val="008E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1BBAF"/>
  <w15:chartTrackingRefBased/>
  <w15:docId w15:val="{DA0896B7-B446-4A94-9330-3FCFC6D3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2019-11-05T15:08:00Z</dcterms:created>
  <dcterms:modified xsi:type="dcterms:W3CDTF">2019-11-05T15:12:00Z</dcterms:modified>
</cp:coreProperties>
</file>